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A3E51" w14:textId="77777777" w:rsidR="00D97FBF" w:rsidRPr="00327400" w:rsidRDefault="00D97FBF" w:rsidP="00D97FBF">
      <w:pPr>
        <w:pStyle w:val="a3"/>
        <w:shd w:val="clear" w:color="auto" w:fill="auto"/>
        <w:spacing w:before="75"/>
        <w:ind w:left="17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27400">
        <w:rPr>
          <w:rFonts w:ascii="Times New Roman" w:hAnsi="Times New Roman" w:cs="Times New Roman"/>
          <w:b/>
          <w:bCs/>
        </w:rPr>
        <w:t>ПОРУЧЕНИЕ НА ОБРАБОТКУ ПЕРСОНАЛЬНЫХ ДАННЫХ</w:t>
      </w:r>
    </w:p>
    <w:p w14:paraId="2E056692" w14:textId="77777777" w:rsidR="00D97FBF" w:rsidRPr="00327400" w:rsidRDefault="00D97FBF" w:rsidP="00D97FBF">
      <w:pPr>
        <w:pStyle w:val="a3"/>
        <w:shd w:val="clear" w:color="auto" w:fill="auto"/>
        <w:spacing w:before="75"/>
        <w:ind w:left="170"/>
        <w:jc w:val="center"/>
        <w:rPr>
          <w:rFonts w:ascii="Times New Roman" w:hAnsi="Times New Roman" w:cs="Times New Roman"/>
        </w:rPr>
      </w:pPr>
    </w:p>
    <w:p w14:paraId="203CAAE9" w14:textId="3D6F39FE" w:rsidR="00D97FBF" w:rsidRPr="002A4EE5" w:rsidRDefault="00D97FBF" w:rsidP="00D97FBF">
      <w:pPr>
        <w:pStyle w:val="a3"/>
        <w:shd w:val="clear" w:color="auto" w:fill="auto"/>
        <w:suppressAutoHyphens w:val="0"/>
        <w:spacing w:before="75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D56A2">
        <w:rPr>
          <w:rFonts w:ascii="Times New Roman" w:hAnsi="Times New Roman" w:cs="Times New Roman"/>
        </w:rPr>
        <w:t>Санкт-Петербург</w:t>
      </w:r>
      <w:r w:rsidRPr="00327400">
        <w:rPr>
          <w:rFonts w:ascii="Times New Roman" w:hAnsi="Times New Roman" w:cs="Times New Roman"/>
        </w:rPr>
        <w:tab/>
      </w:r>
      <w:r w:rsidRPr="00327400">
        <w:rPr>
          <w:rFonts w:ascii="Times New Roman" w:hAnsi="Times New Roman" w:cs="Times New Roman"/>
        </w:rPr>
        <w:tab/>
      </w:r>
      <w:r w:rsidRPr="003274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1D56A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</w:t>
      </w:r>
      <w:r w:rsidR="009000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ermStart w:id="2125614191" w:edGrp="everyone"/>
      <w:r>
        <w:rPr>
          <w:rFonts w:ascii="Times New Roman" w:hAnsi="Times New Roman" w:cs="Times New Roman"/>
        </w:rPr>
        <w:t>«___» _____________ 202</w:t>
      </w:r>
      <w:r w:rsidR="0013019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  <w:permEnd w:id="2125614191"/>
    </w:p>
    <w:p w14:paraId="52756524" w14:textId="77777777" w:rsidR="00D97FBF" w:rsidRPr="00327400" w:rsidRDefault="00D97FBF" w:rsidP="00D97FBF"/>
    <w:p w14:paraId="7CB5EE44" w14:textId="77777777" w:rsidR="00D97FBF" w:rsidRPr="00327400" w:rsidRDefault="00D97FBF" w:rsidP="00D97FBF"/>
    <w:p w14:paraId="57FE7EA6" w14:textId="23E04785" w:rsidR="005C060B" w:rsidRDefault="00D97FBF" w:rsidP="005C060B">
      <w:pPr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permStart w:id="1250509789" w:edGrp="everyone"/>
      <w:r w:rsidRPr="009000F6">
        <w:rPr>
          <w:rStyle w:val="a4"/>
          <w:rFonts w:ascii="Times New Roman" w:hAnsi="Times New Roman" w:cs="Times New Roman"/>
          <w:sz w:val="26"/>
          <w:szCs w:val="26"/>
        </w:rPr>
        <w:t>___________________________,</w:t>
      </w:r>
      <w:permEnd w:id="1250509789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именуемый в дальнейшем «Доверитель», в лице</w:t>
      </w:r>
      <w:r w:rsidR="00176848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ermStart w:id="1463957883" w:edGrp="everyone"/>
      <w:r w:rsidR="00176848" w:rsidRPr="00176848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,</w:t>
      </w:r>
      <w:permEnd w:id="1463957883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действующего на основании </w:t>
      </w:r>
      <w:permStart w:id="1637105680" w:edGrp="everyone"/>
      <w:r w:rsidRPr="009000F6">
        <w:rPr>
          <w:rStyle w:val="a4"/>
          <w:rFonts w:ascii="Times New Roman" w:hAnsi="Times New Roman" w:cs="Times New Roman"/>
          <w:sz w:val="26"/>
          <w:szCs w:val="26"/>
        </w:rPr>
        <w:t>_______________,</w:t>
      </w:r>
      <w:permEnd w:id="1637105680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с одной стороны, и</w:t>
      </w:r>
    </w:p>
    <w:p w14:paraId="714D7D28" w14:textId="4332FEB1" w:rsidR="005C060B" w:rsidRDefault="00E14860" w:rsidP="005C060B">
      <w:pPr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r w:rsidRPr="00EE6803">
        <w:rPr>
          <w:rStyle w:val="a4"/>
          <w:rFonts w:ascii="Times New Roman" w:hAnsi="Times New Roman" w:cs="Times New Roman"/>
          <w:b/>
          <w:bCs/>
        </w:rPr>
        <w:t>ООО «РК Авангард»</w:t>
      </w:r>
      <w:r w:rsidR="00D97FBF"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именуемый в дальнейшем «Поверенный», в лице </w:t>
      </w:r>
      <w:r w:rsidR="003E3F85">
        <w:rPr>
          <w:rStyle w:val="a4"/>
          <w:rFonts w:ascii="Times New Roman" w:hAnsi="Times New Roman" w:cs="Times New Roman"/>
          <w:b/>
          <w:bCs/>
        </w:rPr>
        <w:t xml:space="preserve">Руководителя управления </w:t>
      </w:r>
      <w:r w:rsidR="00B84E74">
        <w:rPr>
          <w:rStyle w:val="a4"/>
          <w:rFonts w:ascii="Times New Roman" w:hAnsi="Times New Roman" w:cs="Times New Roman"/>
          <w:b/>
          <w:bCs/>
        </w:rPr>
        <w:t xml:space="preserve">по </w:t>
      </w:r>
      <w:r w:rsidR="003E3F85">
        <w:rPr>
          <w:rStyle w:val="a4"/>
          <w:rFonts w:ascii="Times New Roman" w:hAnsi="Times New Roman" w:cs="Times New Roman"/>
          <w:b/>
          <w:bCs/>
        </w:rPr>
        <w:t>информационной безопасности Шаулова Владимира Александровича</w:t>
      </w:r>
      <w:r w:rsidR="00D97FBF"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3E3F85">
        <w:rPr>
          <w:rStyle w:val="a4"/>
          <w:rFonts w:ascii="Times New Roman" w:hAnsi="Times New Roman" w:cs="Times New Roman"/>
          <w:b/>
          <w:bCs/>
          <w:sz w:val="26"/>
          <w:szCs w:val="26"/>
        </w:rPr>
        <w:t>Доверенности №</w:t>
      </w:r>
      <w:r w:rsidR="00B84E74">
        <w:rPr>
          <w:rStyle w:val="a4"/>
          <w:rFonts w:ascii="Times New Roman" w:hAnsi="Times New Roman" w:cs="Times New Roman"/>
          <w:b/>
          <w:bCs/>
          <w:sz w:val="26"/>
          <w:szCs w:val="26"/>
        </w:rPr>
        <w:t>29/2024</w:t>
      </w:r>
      <w:r w:rsidR="003E3F85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 от 12.04.2024 г.</w:t>
      </w:r>
      <w:r w:rsidR="005C060B">
        <w:rPr>
          <w:rStyle w:val="a4"/>
          <w:rFonts w:ascii="Times New Roman" w:hAnsi="Times New Roman" w:cs="Times New Roman"/>
          <w:b/>
          <w:bCs/>
          <w:sz w:val="26"/>
          <w:szCs w:val="26"/>
        </w:rPr>
        <w:t>,</w:t>
      </w:r>
      <w:r w:rsidR="00FA74F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D97FBF" w:rsidRPr="009000F6">
        <w:rPr>
          <w:rStyle w:val="a4"/>
          <w:rFonts w:ascii="Times New Roman" w:hAnsi="Times New Roman" w:cs="Times New Roman"/>
          <w:sz w:val="26"/>
          <w:szCs w:val="26"/>
        </w:rPr>
        <w:t>с другой стороны,</w:t>
      </w:r>
    </w:p>
    <w:p w14:paraId="6A829EE3" w14:textId="3646567D" w:rsidR="00D97FBF" w:rsidRPr="009000F6" w:rsidRDefault="00D97FBF" w:rsidP="005C06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а вместе именуемые «Стороны», </w:t>
      </w:r>
      <w:r w:rsidRPr="009000F6">
        <w:rPr>
          <w:rFonts w:ascii="Times New Roman" w:hAnsi="Times New Roman" w:cs="Times New Roman"/>
          <w:sz w:val="26"/>
          <w:szCs w:val="26"/>
        </w:rPr>
        <w:t>в целях выполнения требований Федерального закона от 27.07.2006 N 152-ФЗ «О персональных данных»</w:t>
      </w:r>
      <w:r w:rsidRPr="009000F6">
        <w:rPr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 xml:space="preserve">(далее – 152-ФЗ), подписали настоящее Поручение на обработку персональных данных физических лиц, обрабатываемых техническими средствами (автоматизированная обработка), используемых при подготовке и проведении </w:t>
      </w:r>
      <w:r w:rsidR="00E14860" w:rsidRPr="00C90DF3">
        <w:rPr>
          <w:rFonts w:ascii="Times New Roman" w:hAnsi="Times New Roman"/>
          <w:sz w:val="26"/>
          <w:szCs w:val="26"/>
        </w:rPr>
        <w:t>XV Международного экономического форума «Россия – Исламский мир: KazanForum»</w:t>
      </w:r>
      <w:r w:rsidRPr="009000F6">
        <w:rPr>
          <w:rFonts w:ascii="Times New Roman" w:hAnsi="Times New Roman" w:cs="Times New Roman"/>
          <w:sz w:val="26"/>
          <w:szCs w:val="26"/>
        </w:rPr>
        <w:t>, о нижеследующем:</w:t>
      </w:r>
    </w:p>
    <w:p w14:paraId="301651CB" w14:textId="77777777" w:rsidR="00D97FBF" w:rsidRPr="009000F6" w:rsidRDefault="00D97FBF" w:rsidP="00D97FBF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1. Поверенный обязуется по поручению и от имени Доверителя совершать действия по обработке персональных данных (далее – Поручение), которые включают следующее:</w:t>
      </w:r>
      <w:r w:rsidRPr="009000F6">
        <w:rPr>
          <w:sz w:val="26"/>
          <w:szCs w:val="26"/>
        </w:rPr>
        <w:t xml:space="preserve">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 w14:paraId="634C9EBA" w14:textId="62FB32FE" w:rsidR="00D97FBF" w:rsidRPr="009000F6" w:rsidRDefault="00D97FBF" w:rsidP="00D97FBF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1.1.</w:t>
      </w:r>
      <w:r w:rsidR="00130190">
        <w:rPr>
          <w:rFonts w:ascii="Times New Roman" w:hAnsi="Times New Roman" w:cs="Times New Roman"/>
          <w:sz w:val="26"/>
          <w:szCs w:val="26"/>
        </w:rPr>
        <w:t> </w:t>
      </w:r>
      <w:r w:rsidRPr="009000F6">
        <w:rPr>
          <w:rFonts w:ascii="Times New Roman" w:hAnsi="Times New Roman" w:cs="Times New Roman"/>
          <w:sz w:val="26"/>
          <w:szCs w:val="26"/>
        </w:rPr>
        <w:t>Поверенный выполняет поручение, в целях подготовки и проведения мероприяти</w:t>
      </w:r>
      <w:r w:rsidR="000D10E5">
        <w:rPr>
          <w:rFonts w:ascii="Times New Roman" w:hAnsi="Times New Roman" w:cs="Times New Roman"/>
          <w:sz w:val="26"/>
          <w:szCs w:val="26"/>
        </w:rPr>
        <w:t>я</w:t>
      </w:r>
      <w:r w:rsidRPr="009000F6">
        <w:rPr>
          <w:rFonts w:ascii="Times New Roman" w:hAnsi="Times New Roman" w:cs="Times New Roman"/>
          <w:sz w:val="26"/>
          <w:szCs w:val="26"/>
        </w:rPr>
        <w:t xml:space="preserve"> в рамках заключенного между Сторонами настоящего Поручения.</w:t>
      </w:r>
    </w:p>
    <w:p w14:paraId="50D09886" w14:textId="5A5F3087" w:rsidR="0076076A" w:rsidRPr="009000F6" w:rsidRDefault="00D97FBF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2. Состав персональных данных, подлежащих обработке, включает фамилию, имя, отчество, пол, год, месяц, дату и место рождения, сведения о гражданстве, реквизиты документа, удостоверяющего личность (серия, номер, кем и когда выдан документ), электронн</w:t>
      </w:r>
      <w:r w:rsidR="00FE31E4">
        <w:rPr>
          <w:rFonts w:ascii="Times New Roman" w:hAnsi="Times New Roman" w:cs="Times New Roman"/>
          <w:sz w:val="26"/>
          <w:szCs w:val="26"/>
        </w:rPr>
        <w:t>ую</w:t>
      </w:r>
      <w:r w:rsidRPr="009000F6">
        <w:rPr>
          <w:rFonts w:ascii="Times New Roman" w:hAnsi="Times New Roman" w:cs="Times New Roman"/>
          <w:sz w:val="26"/>
          <w:szCs w:val="26"/>
        </w:rPr>
        <w:t xml:space="preserve"> копи</w:t>
      </w:r>
      <w:r w:rsidR="00FE31E4">
        <w:rPr>
          <w:rFonts w:ascii="Times New Roman" w:hAnsi="Times New Roman" w:cs="Times New Roman"/>
          <w:sz w:val="26"/>
          <w:szCs w:val="26"/>
        </w:rPr>
        <w:t>ю</w:t>
      </w:r>
      <w:r w:rsidRPr="009000F6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(серия, номер, кем и когда выдан документ</w:t>
      </w:r>
      <w:r w:rsidR="009000F6" w:rsidRPr="009000F6">
        <w:rPr>
          <w:rFonts w:ascii="Times New Roman" w:hAnsi="Times New Roman" w:cs="Times New Roman"/>
          <w:sz w:val="26"/>
          <w:szCs w:val="26"/>
        </w:rPr>
        <w:t>)</w:t>
      </w:r>
      <w:r w:rsidRPr="009000F6">
        <w:rPr>
          <w:rFonts w:ascii="Times New Roman" w:hAnsi="Times New Roman" w:cs="Times New Roman"/>
          <w:sz w:val="26"/>
          <w:szCs w:val="26"/>
        </w:rPr>
        <w:t>, адрес фактического места проживания и адрес регистрации по месту жительства и (или) по месту пребывания, номер телефона, адрес электронной почты, фотографию, сведения о месте работы/учебы и занимаемой должности.</w:t>
      </w:r>
    </w:p>
    <w:p w14:paraId="6E9730C6" w14:textId="78BF8FD9" w:rsidR="000D10E5" w:rsidRPr="000D10E5" w:rsidRDefault="00D97FBF" w:rsidP="000D10E5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3. </w:t>
      </w:r>
      <w:r w:rsidRPr="000D10E5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осуществляется в целях </w:t>
      </w:r>
      <w:r w:rsidR="00977FFD" w:rsidRPr="00977FFD">
        <w:rPr>
          <w:rFonts w:ascii="Times New Roman" w:hAnsi="Times New Roman" w:cs="Times New Roman"/>
          <w:sz w:val="26"/>
          <w:szCs w:val="26"/>
        </w:rPr>
        <w:t>подготовк</w:t>
      </w:r>
      <w:r w:rsidR="00822DA4">
        <w:rPr>
          <w:rFonts w:ascii="Times New Roman" w:hAnsi="Times New Roman" w:cs="Times New Roman"/>
          <w:sz w:val="26"/>
          <w:szCs w:val="26"/>
        </w:rPr>
        <w:t>и</w:t>
      </w:r>
      <w:r w:rsidR="00977FFD" w:rsidRPr="00977FFD">
        <w:rPr>
          <w:rFonts w:ascii="Times New Roman" w:hAnsi="Times New Roman" w:cs="Times New Roman"/>
          <w:sz w:val="26"/>
          <w:szCs w:val="26"/>
        </w:rPr>
        <w:t>, заключени</w:t>
      </w:r>
      <w:r w:rsidR="00822DA4">
        <w:rPr>
          <w:rFonts w:ascii="Times New Roman" w:hAnsi="Times New Roman" w:cs="Times New Roman"/>
          <w:sz w:val="26"/>
          <w:szCs w:val="26"/>
        </w:rPr>
        <w:t>я</w:t>
      </w:r>
      <w:r w:rsidR="00977FFD" w:rsidRPr="00977FFD">
        <w:rPr>
          <w:rFonts w:ascii="Times New Roman" w:hAnsi="Times New Roman" w:cs="Times New Roman"/>
          <w:sz w:val="26"/>
          <w:szCs w:val="26"/>
        </w:rPr>
        <w:t>, исполнени</w:t>
      </w:r>
      <w:r w:rsidR="00822DA4">
        <w:rPr>
          <w:rFonts w:ascii="Times New Roman" w:hAnsi="Times New Roman" w:cs="Times New Roman"/>
          <w:sz w:val="26"/>
          <w:szCs w:val="26"/>
        </w:rPr>
        <w:t>я</w:t>
      </w:r>
      <w:r w:rsidR="00977FFD" w:rsidRPr="00977FFD">
        <w:rPr>
          <w:rFonts w:ascii="Times New Roman" w:hAnsi="Times New Roman" w:cs="Times New Roman"/>
          <w:sz w:val="26"/>
          <w:szCs w:val="26"/>
        </w:rPr>
        <w:t xml:space="preserve"> и прекращени</w:t>
      </w:r>
      <w:r w:rsidR="00822DA4">
        <w:rPr>
          <w:rFonts w:ascii="Times New Roman" w:hAnsi="Times New Roman" w:cs="Times New Roman"/>
          <w:sz w:val="26"/>
          <w:szCs w:val="26"/>
        </w:rPr>
        <w:t>я</w:t>
      </w:r>
      <w:r w:rsidR="00977FFD" w:rsidRPr="00977FFD">
        <w:rPr>
          <w:rFonts w:ascii="Times New Roman" w:hAnsi="Times New Roman" w:cs="Times New Roman"/>
          <w:sz w:val="26"/>
          <w:szCs w:val="26"/>
        </w:rPr>
        <w:t xml:space="preserve"> договоров, произведени</w:t>
      </w:r>
      <w:r w:rsidR="00822DA4">
        <w:rPr>
          <w:rFonts w:ascii="Times New Roman" w:hAnsi="Times New Roman" w:cs="Times New Roman"/>
          <w:sz w:val="26"/>
          <w:szCs w:val="26"/>
        </w:rPr>
        <w:t>я</w:t>
      </w:r>
      <w:r w:rsidR="00977FFD" w:rsidRPr="00977FFD">
        <w:rPr>
          <w:rFonts w:ascii="Times New Roman" w:hAnsi="Times New Roman" w:cs="Times New Roman"/>
          <w:sz w:val="26"/>
          <w:szCs w:val="26"/>
        </w:rPr>
        <w:t xml:space="preserve"> оплаты гонораров отдельным категориям участников мероприятия,</w:t>
      </w:r>
      <w:r w:rsidR="00977FFD" w:rsidRPr="000D10E5">
        <w:rPr>
          <w:rFonts w:ascii="Times New Roman" w:hAnsi="Times New Roman" w:cs="Times New Roman"/>
          <w:sz w:val="26"/>
          <w:szCs w:val="26"/>
        </w:rPr>
        <w:t xml:space="preserve"> </w:t>
      </w:r>
      <w:r w:rsidR="000D10E5" w:rsidRPr="000D10E5">
        <w:rPr>
          <w:rFonts w:ascii="Times New Roman" w:hAnsi="Times New Roman" w:cs="Times New Roman"/>
          <w:sz w:val="26"/>
          <w:szCs w:val="26"/>
        </w:rPr>
        <w:t>осуществления аккредитации, получения и активации аккредитационных документов участникам мероприятия, обеспечения требований безопасности, пропускного и внутриобъектового режимов на объектах проведения мероприятия, формирования и ведения информационного ресурса, информационного и организационного сопровождения участников на этапе подготовки и проведения мероприятия, информирования о сроках и месте проведения мероприятия, получения визового сопровождения для въезда в страну, предоставления доступа к контенту в соответствии с пакетом участия, прохождения опросов, записи на экскурсии, получения сервисов в рамках проведения мероприятия.</w:t>
      </w:r>
    </w:p>
    <w:p w14:paraId="3D2BD7A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lastRenderedPageBreak/>
        <w:t>4. Обработка персональных данных должна быть осуществлена в срок до наступления одного из следующих событий, в зависимости от того, что наступит ранее:</w:t>
      </w:r>
    </w:p>
    <w:p w14:paraId="55FCA2CA" w14:textId="1CA7E48E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4.1. Получение Поверенным от Доверителя письменного Уведомления о необходимости прекращения обработки персональных данных</w:t>
      </w:r>
      <w:r w:rsidR="00130190">
        <w:rPr>
          <w:rFonts w:ascii="Times New Roman" w:hAnsi="Times New Roman" w:cs="Times New Roman"/>
          <w:sz w:val="26"/>
          <w:szCs w:val="26"/>
        </w:rPr>
        <w:t>.</w:t>
      </w:r>
    </w:p>
    <w:p w14:paraId="57FE1505" w14:textId="1467411A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4.2. Получение Поверенным от Доверителя письменного Уведомления о получении от субъекта персональных данных запроса на уничтожение персональных данных или отзыва согласия на обработку персональных данных</w:t>
      </w:r>
      <w:r w:rsidR="00130190">
        <w:rPr>
          <w:rFonts w:ascii="Times New Roman" w:hAnsi="Times New Roman" w:cs="Times New Roman"/>
          <w:sz w:val="26"/>
          <w:szCs w:val="26"/>
        </w:rPr>
        <w:t>.</w:t>
      </w:r>
    </w:p>
    <w:p w14:paraId="49794166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4.3. 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По истечении срока действия настоящего поручения</w:t>
      </w:r>
      <w:r w:rsidRPr="009000F6">
        <w:rPr>
          <w:rFonts w:ascii="Times New Roman" w:hAnsi="Times New Roman" w:cs="Times New Roman"/>
          <w:sz w:val="26"/>
          <w:szCs w:val="26"/>
        </w:rPr>
        <w:t>.</w:t>
      </w:r>
    </w:p>
    <w:p w14:paraId="4BCEC510" w14:textId="2962C78A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4.4.</w:t>
      </w:r>
      <w:r w:rsidR="00130190">
        <w:rPr>
          <w:rFonts w:ascii="Times New Roman" w:hAnsi="Times New Roman" w:cs="Times New Roman"/>
          <w:sz w:val="26"/>
          <w:szCs w:val="26"/>
        </w:rPr>
        <w:t> </w:t>
      </w:r>
      <w:r w:rsidRPr="009000F6">
        <w:rPr>
          <w:rFonts w:ascii="Times New Roman" w:hAnsi="Times New Roman" w:cs="Times New Roman"/>
          <w:sz w:val="26"/>
          <w:szCs w:val="26"/>
        </w:rPr>
        <w:t>В случае отзыва субъектом персональных данных согласия на обработку персональных данных, в том числе полученного напрямую Поверенным.</w:t>
      </w:r>
    </w:p>
    <w:p w14:paraId="566ADCF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5. Передача Доверителем персональных данных для обработки Поверенному осуществляется с согласия субъекта персональных данных.</w:t>
      </w:r>
    </w:p>
    <w:p w14:paraId="5CAAD32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5.1. Доверитель самостоятельно организует получение и хранение согласий субъектов персональных данных на обработку персональных данных, включая передачу и последующую обработку Поверенным.</w:t>
      </w:r>
    </w:p>
    <w:p w14:paraId="2072811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6. Доверитель обязан:</w:t>
      </w:r>
    </w:p>
    <w:p w14:paraId="63CE281D" w14:textId="096C10C5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6.</w:t>
      </w:r>
      <w:r w:rsidRPr="001D56A2">
        <w:rPr>
          <w:rFonts w:ascii="Times New Roman" w:hAnsi="Times New Roman" w:cs="Times New Roman"/>
          <w:sz w:val="26"/>
          <w:szCs w:val="26"/>
        </w:rPr>
        <w:t>1. С даты подписания настоящего Поручения передать Поверенному персональные данные</w:t>
      </w:r>
      <w:r w:rsidRPr="009000F6">
        <w:rPr>
          <w:rFonts w:ascii="Times New Roman" w:hAnsi="Times New Roman" w:cs="Times New Roman"/>
          <w:sz w:val="26"/>
          <w:szCs w:val="26"/>
        </w:rPr>
        <w:t xml:space="preserve"> для обработки.</w:t>
      </w:r>
    </w:p>
    <w:p w14:paraId="76E5D08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7. Поверенный обязан:</w:t>
      </w:r>
    </w:p>
    <w:p w14:paraId="697EA044" w14:textId="77777777" w:rsidR="00C750F6" w:rsidRPr="00900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7.1. Соблюдать принципы и правила обработки персональных данных,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предусмотренные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9D73209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7.2. Осуществлять обработку персональных данных в соответствии с целями, определенными Сторонами в настоящем поручении.</w:t>
      </w:r>
    </w:p>
    <w:p w14:paraId="0FA75B3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7.3. Обеспечить при обработке персональных данных их точность, достаточность, а в необходимых случаях и актуальность по отношению к целям обработки персональных данных.</w:t>
      </w:r>
    </w:p>
    <w:p w14:paraId="2263F01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7.4. Осуществлять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14:paraId="6EFDFC9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bookmarkStart w:id="1" w:name="_Hlk133579221"/>
      <w:r w:rsidRPr="009000F6">
        <w:rPr>
          <w:rStyle w:val="a4"/>
          <w:rFonts w:ascii="Times New Roman" w:hAnsi="Times New Roman" w:cs="Times New Roman"/>
          <w:sz w:val="26"/>
          <w:szCs w:val="26"/>
        </w:rPr>
        <w:t>7.5.</w:t>
      </w:r>
      <w:bookmarkStart w:id="2" w:name="_Hlk133577629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 Соблюдать конфиденциальность персональных данных, требования, предусмотренные частью 5 статьи 18 и статьи 18.1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статьей 19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в том числе требование об уведомлении Доверителя в случаях, порядке и сроках, предусмотренных частью 3.1 статьи 21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bookmarkEnd w:id="1"/>
    <w:bookmarkEnd w:id="2"/>
    <w:p w14:paraId="20D0181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7.6. В случае выявления неправомерной обработки персональных данных прекратить неправомерную обработку персональных данных в срок, не превышающий 3 (трех) рабочих дней с даты этого выявления.</w:t>
      </w:r>
    </w:p>
    <w:p w14:paraId="6A388E6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7.7. В случае достижения цели обработки персональных данных прекратить обработку персональных данных и уничтожить персональные данные в срок, не превышающий 30 (тридцати) дней с даты достижения цели обработки персональных данных.</w:t>
      </w:r>
    </w:p>
    <w:p w14:paraId="16BC0F2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7.8. В случае отзыва субъектом персональных данных согласия на обработку его персональных данных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30 (тридцати)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дней с даты поступления указанного отзыва, при этом Доверитель обязан уведомить Поверенного о получении такого отзыва в течение 1 (одного) рабочего дня.</w:t>
      </w:r>
    </w:p>
    <w:p w14:paraId="479D8602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8.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012AE1D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9. Ответственность перед субъектом персональных данных за действия Поверенного несет Доверитель. Поверенный, осуществляющий обработку персональных данных по поручению Доверителя, несет ответственность перед Доверителем.</w:t>
      </w:r>
    </w:p>
    <w:p w14:paraId="65265974" w14:textId="77777777" w:rsidR="00C750F6" w:rsidRPr="00900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10. 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данных, установленных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0B42B66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 Конфиденциальность персональных данных и требования к защите обрабатываемых персональных данных:</w:t>
      </w:r>
    </w:p>
    <w:p w14:paraId="2AF450B3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11.1. Стороны, получившие доступ к персональным данным по настоящему поручению, обязуются не раскрывать третьим лицам и не распространять персональные данные без согласия субъекта персональных данных.</w:t>
      </w:r>
    </w:p>
    <w:p w14:paraId="79C8BBAA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11.2. 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4D4646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11.3. Обеспечение безопасности персональных данных достигается:</w:t>
      </w:r>
    </w:p>
    <w:p w14:paraId="031C1F15" w14:textId="5522A948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68E1186E" w14:textId="7E8EC6EC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 уровни защищенности персональных данных;</w:t>
      </w:r>
    </w:p>
    <w:p w14:paraId="1E732FD2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применением прошедших в установленном порядке процедуру оценки соответствия средств защиты информации;</w:t>
      </w:r>
    </w:p>
    <w:p w14:paraId="43FE5F6F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109FFE7E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учетом машинных носителей персональных данных;</w:t>
      </w:r>
    </w:p>
    <w:p w14:paraId="64F2E11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обнаружением фактов несанкционированного доступа к персональным данным и принятием мер;</w:t>
      </w:r>
    </w:p>
    <w:p w14:paraId="54B22DD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восстановлением персональных данных, модифицированных или уничтоженных вследствие несанкционированного доступа к ним;</w:t>
      </w:r>
    </w:p>
    <w:p w14:paraId="5295359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- установлением правил доступа к персональным данным, обрабатываемым в информационной системе персональных данных, а также обеспечением регистрации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и учета всех действий, совершаемых с персональными данными в информационной системе персональных данных;</w:t>
      </w:r>
    </w:p>
    <w:p w14:paraId="4135F3A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4DD1ACB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11.4.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угрозы.</w:t>
      </w:r>
    </w:p>
    <w:p w14:paraId="7FDC51F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11.5. 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14:paraId="4240FD8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11.6. Поверенный обеспечивает безопасность персональных данных при их обработке в информационной системе.</w:t>
      </w:r>
    </w:p>
    <w:p w14:paraId="524B99BB" w14:textId="279EE18B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11.7. Поверенный осуществляет выбор средств защиты информации для системы защиты персональных данных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части 4 статьи 19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152</w:t>
      </w:r>
      <w:r w:rsidRPr="009000F6">
        <w:rPr>
          <w:rFonts w:ascii="Times New Roman" w:hAnsi="Times New Roman" w:cs="Times New Roman"/>
          <w:sz w:val="26"/>
          <w:szCs w:val="26"/>
        </w:rPr>
        <w:noBreakHyphen/>
        <w:t>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9558BC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11.8. Поверенный производит определение типа угроз безопасности персональных данных, актуальных для информационной системы, с учетом оценки возможного вреда и в соответствии с нормативными правовыми актами.</w:t>
      </w:r>
    </w:p>
    <w:p w14:paraId="21E019E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11.9. При обработке персональных данных в информационных системах устанавливается требуемый уровень защищенности персональных данных.</w:t>
      </w:r>
    </w:p>
    <w:p w14:paraId="2D4E66C5" w14:textId="3EDF0CE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bookmarkStart w:id="3" w:name="_Hlk133579190"/>
      <w:r w:rsidRPr="009000F6">
        <w:rPr>
          <w:rStyle w:val="a4"/>
          <w:rFonts w:ascii="Times New Roman" w:hAnsi="Times New Roman" w:cs="Times New Roman"/>
          <w:sz w:val="26"/>
          <w:szCs w:val="26"/>
        </w:rPr>
        <w:t>11.10. В случае установления факта неправомерной или случайной передачи (предоставления, распространения, доступа) персональных данных, повлекшее нарушение прав субъектов персональных данных, Поверенный обязан с момента выявления такого инцидента Поверенным,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данных, а также Доверителя в случаях, порядке и сроках, установленных частью 3.1 статьи 21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 xml:space="preserve">        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bookmarkEnd w:id="3"/>
    <w:p w14:paraId="33C961B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 Настоящее поручение подлежит прекращению вследствие:</w:t>
      </w:r>
    </w:p>
    <w:p w14:paraId="4FB694A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12.1. Отмены поручения Доверителем.</w:t>
      </w:r>
    </w:p>
    <w:p w14:paraId="2A70B49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12.2. Отказа Поверенного от исполнения поручения.</w:t>
      </w:r>
    </w:p>
    <w:p w14:paraId="40CCBF0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12.3. Вступления в действие решения суда о признании Доверителя несостоятельным (банкротом).</w:t>
      </w:r>
    </w:p>
    <w:p w14:paraId="09C83B0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12.4. Вступления в действие решения суда о признании Поверенного несостоятельным (банкротом).</w:t>
      </w:r>
    </w:p>
    <w:p w14:paraId="618DD8E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13. Споры и разногласия, которые могут возникнуть при исполнении настоящего поручения, будут по возможности разрешаться путем переговоров между Сторонами.</w:t>
      </w:r>
    </w:p>
    <w:p w14:paraId="19C61F4F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14. В случае, если Стороны не придут к соглашению, споры разрешаются в судебном порядке в соответствии с действующим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60ABDEEE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15. Настоящее поручение составлено в двух экземплярах, имеющих одинаковую юридическую силу, по одному экземпляру для каждой из Сторон.</w:t>
      </w:r>
    </w:p>
    <w:p w14:paraId="3C944A5F" w14:textId="5FFD1B8E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16. Поручение вступает в силу с момента подписания и действует до «</w:t>
      </w:r>
      <w:r w:rsidR="001D56A2">
        <w:rPr>
          <w:rStyle w:val="a4"/>
          <w:rFonts w:ascii="Times New Roman" w:hAnsi="Times New Roman" w:cs="Times New Roman"/>
          <w:sz w:val="26"/>
          <w:szCs w:val="26"/>
        </w:rPr>
        <w:t>28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»</w:t>
      </w:r>
      <w:r w:rsidR="003D5A71">
        <w:rPr>
          <w:rStyle w:val="a4"/>
          <w:rFonts w:ascii="Times New Roman" w:hAnsi="Times New Roman" w:cs="Times New Roman"/>
          <w:sz w:val="26"/>
          <w:szCs w:val="26"/>
        </w:rPr>
        <w:t> </w:t>
      </w:r>
      <w:r w:rsidR="001D56A2">
        <w:rPr>
          <w:rStyle w:val="a4"/>
          <w:rFonts w:ascii="Times New Roman" w:hAnsi="Times New Roman" w:cs="Times New Roman"/>
          <w:sz w:val="26"/>
          <w:szCs w:val="26"/>
        </w:rPr>
        <w:t>июня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2024 года.</w:t>
      </w:r>
    </w:p>
    <w:p w14:paraId="1FF5E64C" w14:textId="28AA4D20" w:rsidR="00C75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17. Все изменения и дополнения оформляются дополнительными соглашениями Сторон в письменной форме, которые являются неотъемлемой частью настоящего поручения.</w:t>
      </w:r>
    </w:p>
    <w:p w14:paraId="285D87C3" w14:textId="594F0A27" w:rsidR="00115CA6" w:rsidRDefault="00115CA6" w:rsidP="00C750F6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4845501C" w14:textId="77777777" w:rsidR="00115CA6" w:rsidRDefault="00115CA6" w:rsidP="00C750F6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0CF1E540" w14:textId="73B3F1C5" w:rsidR="009000F6" w:rsidRPr="00115CA6" w:rsidRDefault="00115CA6" w:rsidP="0013019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Подписи сторон:</w:t>
      </w:r>
      <w:bookmarkStart w:id="4" w:name="_Hlk151132194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525"/>
      </w:tblGrid>
      <w:tr w:rsidR="00947F40" w14:paraId="105A8ADA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F86A0A" w14:textId="77777777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08C42B" w14:textId="77777777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ru-RU"/>
              </w:rPr>
            </w:pPr>
          </w:p>
        </w:tc>
      </w:tr>
      <w:tr w:rsidR="001D56A2" w14:paraId="671787CC" w14:textId="77777777" w:rsidTr="001D56A2">
        <w:trPr>
          <w:trHeight w:val="622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823627" w14:textId="77777777" w:rsidR="001D56A2" w:rsidRPr="00FA74F5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permStart w:id="1834499925" w:edGrp="everyone" w:colFirst="0" w:colLast="0"/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______________________</w:t>
            </w:r>
          </w:p>
          <w:p w14:paraId="18BF8C1A" w14:textId="016A131F" w:rsidR="001D56A2" w:rsidRPr="001D56A2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Юридический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____________________________________________________________________________</w:t>
            </w: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>______________________________________</w:t>
            </w:r>
          </w:p>
          <w:p w14:paraId="5CF9A9C4" w14:textId="076E90E0" w:rsidR="001D56A2" w:rsidRPr="001D56A2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Фактический адрес: </w:t>
            </w: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>____________________________________________________________________________</w:t>
            </w:r>
          </w:p>
          <w:p w14:paraId="594B53B1" w14:textId="54B58503" w:rsidR="001D56A2" w:rsidRPr="001D56A2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>ИНН _____________КПП _____________</w:t>
            </w:r>
          </w:p>
          <w:p w14:paraId="39D6887D" w14:textId="784A0074" w:rsidR="001D56A2" w:rsidRPr="001D56A2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ОГРН_______________ОКПО __________</w:t>
            </w:r>
          </w:p>
          <w:p w14:paraId="763EFF6B" w14:textId="77777777" w:rsidR="001D56A2" w:rsidRPr="001D56A2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Банковские реквизиты: </w:t>
            </w:r>
          </w:p>
          <w:p w14:paraId="69D9AE2B" w14:textId="77777777" w:rsidR="001D56A2" w:rsidRPr="001D56A2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____________________________________</w:t>
            </w: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>____________________________________</w:t>
            </w:r>
          </w:p>
          <w:p w14:paraId="5EFBA307" w14:textId="77777777" w:rsidR="001D56A2" w:rsidRPr="001D56A2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БИК _____________________</w:t>
            </w:r>
          </w:p>
          <w:p w14:paraId="76AA2399" w14:textId="77777777" w:rsidR="001D56A2" w:rsidRPr="001D56A2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к/с __________________________</w:t>
            </w:r>
          </w:p>
          <w:p w14:paraId="78249F89" w14:textId="77777777" w:rsidR="001D56A2" w:rsidRPr="001D56A2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1D56A2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р/с __________________________</w:t>
            </w:r>
          </w:p>
          <w:p w14:paraId="785F9DAD" w14:textId="04D7B2CE" w:rsidR="001D56A2" w:rsidRPr="001D56A2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61F342C1" w14:textId="107CFE1D" w:rsidR="001D56A2" w:rsidRPr="001D56A2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262D49B2" w14:textId="3270FD1E" w:rsidR="001D56A2" w:rsidRDefault="001D56A2" w:rsidP="001D56A2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7C8D8FE1" w14:textId="0730F814" w:rsidR="001D56A2" w:rsidRPr="00FA74F5" w:rsidRDefault="001D56A2" w:rsidP="001D56A2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972679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ООО «РК Авангард»</w:t>
            </w:r>
          </w:p>
          <w:p w14:paraId="69ABD1E3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7F9FDACF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Юридический адрес: 199106, г. Санкт-Петербург, пр. Средний В.О. д. 88 литера А, помещ. 39-Н, ком. 3 </w:t>
            </w:r>
          </w:p>
          <w:p w14:paraId="329A463D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6385628E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Фактический адрес: 199106, г. Санкт-Петербург, пр. Средний В.О. д. 88 литера А, помещ. 39-Н, ком. 3 </w:t>
            </w:r>
          </w:p>
          <w:p w14:paraId="0F22DDF8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47AA3AA6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ИНН 7801714480 КПП 780101001</w:t>
            </w:r>
          </w:p>
          <w:p w14:paraId="6898DE0D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ОГРН</w:t>
            </w:r>
            <w:r w:rsidRPr="00EE6803">
              <w:t xml:space="preserve"> </w:t>
            </w: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1227800090044 ОКПО</w:t>
            </w:r>
            <w:r w:rsidRPr="00EE6803">
              <w:t xml:space="preserve"> </w:t>
            </w: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76777033</w:t>
            </w:r>
          </w:p>
          <w:p w14:paraId="4B8B7A34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Банковские реквизиты: </w:t>
            </w:r>
          </w:p>
          <w:p w14:paraId="40DC02CB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Санкт-Петербургский РФ </w:t>
            </w:r>
          </w:p>
          <w:p w14:paraId="536400C8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АО «Россельхозбанк», г. Санкт-Петербург БИК 044030910</w:t>
            </w:r>
          </w:p>
          <w:p w14:paraId="3E7EED18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к/с 30101810900000000910</w:t>
            </w:r>
          </w:p>
          <w:p w14:paraId="265A95E6" w14:textId="77777777" w:rsidR="001D56A2" w:rsidRPr="00EE6803" w:rsidRDefault="001D56A2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р/с</w:t>
            </w:r>
            <w:r w:rsidRPr="00EE6803">
              <w:t xml:space="preserve"> </w:t>
            </w:r>
            <w:r w:rsidRPr="00EE6803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40702810135620000003</w:t>
            </w:r>
          </w:p>
          <w:p w14:paraId="5DD59DE7" w14:textId="6408CEDE" w:rsidR="001D56A2" w:rsidRPr="00FA74F5" w:rsidRDefault="001D56A2" w:rsidP="001D56A2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</w:tr>
      <w:tr w:rsidR="001D56A2" w14:paraId="2425C274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D53AB3" w14:textId="77777777" w:rsidR="001D56A2" w:rsidRPr="00FA74F5" w:rsidRDefault="001D56A2" w:rsidP="001D56A2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permStart w:id="571868954" w:edGrp="everyone" w:colFirst="0" w:colLast="0"/>
            <w:permEnd w:id="1834499925"/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Генеральный директор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>__________________/________/</w:t>
            </w:r>
          </w:p>
          <w:p w14:paraId="7B39D677" w14:textId="4EC14282" w:rsidR="001D56A2" w:rsidRPr="00FA74F5" w:rsidRDefault="001D56A2" w:rsidP="001D56A2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М.П.</w:t>
            </w:r>
          </w:p>
          <w:p w14:paraId="0CC197FF" w14:textId="77777777" w:rsidR="001D56A2" w:rsidRPr="00FA74F5" w:rsidRDefault="001D56A2" w:rsidP="001D56A2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0B7C29" w14:textId="1CCD02DF" w:rsidR="001D56A2" w:rsidRDefault="00A76305" w:rsidP="001D56A2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Руководитель управления по информационной безопасности </w:t>
            </w:r>
          </w:p>
          <w:p w14:paraId="687132B2" w14:textId="27D2F887" w:rsidR="008365BD" w:rsidRPr="00FA74F5" w:rsidRDefault="001D56A2" w:rsidP="009F424E">
            <w:pPr>
              <w:ind w:firstLine="0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115CA6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115CA6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="008365BD"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__________________/</w:t>
            </w:r>
            <w:r w:rsidR="008365BD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 </w:t>
            </w:r>
            <w:r w:rsidR="00A7630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В. А. Шаулов</w:t>
            </w:r>
          </w:p>
          <w:p w14:paraId="79F0C0EA" w14:textId="6EC47D45" w:rsidR="001D56A2" w:rsidRPr="00FA74F5" w:rsidRDefault="008365BD" w:rsidP="001D56A2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М.П.</w:t>
            </w:r>
          </w:p>
        </w:tc>
      </w:tr>
      <w:bookmarkEnd w:id="4"/>
      <w:permEnd w:id="571868954"/>
    </w:tbl>
    <w:p w14:paraId="7D22DAAB" w14:textId="4C95C4C3" w:rsidR="00C750F6" w:rsidRPr="00115CA6" w:rsidRDefault="00C750F6" w:rsidP="00115CA6">
      <w:pPr>
        <w:ind w:firstLine="0"/>
        <w:jc w:val="left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lang w:eastAsia="ru-RU"/>
        </w:rPr>
      </w:pPr>
    </w:p>
    <w:sectPr w:rsidR="00C750F6" w:rsidRPr="0011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sN5VpUJZvZJsfFs3eUx9rCTA+Q43NlEDhJMtu+ukyxaj/mY2UFk7vTrkyQPkrQXyg2Fb2i9HQMAYnxQzX9v2Q==" w:salt="v1UAtGuUR+3o9WdK2CdR1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8"/>
    <w:rsid w:val="000D10E5"/>
    <w:rsid w:val="00115CA6"/>
    <w:rsid w:val="00130190"/>
    <w:rsid w:val="00176848"/>
    <w:rsid w:val="001D56A2"/>
    <w:rsid w:val="001F550E"/>
    <w:rsid w:val="00342CF3"/>
    <w:rsid w:val="00360853"/>
    <w:rsid w:val="0039285D"/>
    <w:rsid w:val="003D5A71"/>
    <w:rsid w:val="003E3F85"/>
    <w:rsid w:val="0042057B"/>
    <w:rsid w:val="00440C6A"/>
    <w:rsid w:val="004F70FB"/>
    <w:rsid w:val="00530545"/>
    <w:rsid w:val="005A5177"/>
    <w:rsid w:val="005C060B"/>
    <w:rsid w:val="0076076A"/>
    <w:rsid w:val="007733E8"/>
    <w:rsid w:val="00822DA4"/>
    <w:rsid w:val="008365BD"/>
    <w:rsid w:val="009000F6"/>
    <w:rsid w:val="00947F40"/>
    <w:rsid w:val="00977FFD"/>
    <w:rsid w:val="009B7DE9"/>
    <w:rsid w:val="009F424E"/>
    <w:rsid w:val="00A76305"/>
    <w:rsid w:val="00B84E74"/>
    <w:rsid w:val="00C750F6"/>
    <w:rsid w:val="00CD13F0"/>
    <w:rsid w:val="00D349E3"/>
    <w:rsid w:val="00D97FBF"/>
    <w:rsid w:val="00E14860"/>
    <w:rsid w:val="00FA74F5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D00"/>
  <w15:chartTrackingRefBased/>
  <w15:docId w15:val="{07640969-D0A8-4E5F-AA69-506FBEA6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BF"/>
    <w:pPr>
      <w:spacing w:after="0" w:line="240" w:lineRule="auto"/>
      <w:ind w:firstLine="720"/>
      <w:jc w:val="both"/>
    </w:pPr>
    <w:rPr>
      <w:rFonts w:ascii="Arial" w:eastAsia="Symbol" w:hAnsi="Arial" w:cs="Wingding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rsid w:val="0042057B"/>
    <w:pPr>
      <w:widowControl w:val="0"/>
      <w:shd w:val="clear" w:color="auto" w:fill="F0F0F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D97FBF"/>
    <w:rPr>
      <w:sz w:val="24"/>
    </w:rPr>
  </w:style>
  <w:style w:type="character" w:customStyle="1" w:styleId="a5">
    <w:name w:val="Гипертекстовая ссылка"/>
    <w:rsid w:val="00C750F6"/>
    <w:rPr>
      <w:b w:val="0"/>
      <w:color w:val="106BBE"/>
    </w:rPr>
  </w:style>
  <w:style w:type="table" w:styleId="a6">
    <w:name w:val="Table Grid"/>
    <w:basedOn w:val="a1"/>
    <w:uiPriority w:val="39"/>
    <w:rsid w:val="0011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10956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Egorova</cp:lastModifiedBy>
  <cp:revision>2</cp:revision>
  <dcterms:created xsi:type="dcterms:W3CDTF">2024-04-16T08:46:00Z</dcterms:created>
  <dcterms:modified xsi:type="dcterms:W3CDTF">2024-04-16T08:46:00Z</dcterms:modified>
</cp:coreProperties>
</file>